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23E" w:rsidRPr="0008413D" w:rsidRDefault="0041723E" w:rsidP="0041723E">
      <w:pPr>
        <w:ind w:right="-3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8413D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41723E" w:rsidRDefault="0041723E" w:rsidP="0041723E">
      <w:pPr>
        <w:ind w:right="-3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 период с 18</w:t>
      </w:r>
      <w:r w:rsidRPr="006676F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по 22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января</w:t>
      </w:r>
    </w:p>
    <w:p w:rsidR="0041723E" w:rsidRDefault="0041723E" w:rsidP="0041723E">
      <w:pPr>
        <w:spacing w:line="240" w:lineRule="auto"/>
        <w:ind w:right="-31"/>
        <w:rPr>
          <w:rFonts w:ascii="Times New Roman" w:hAnsi="Times New Roman" w:cs="Times New Roman"/>
          <w:sz w:val="28"/>
          <w:szCs w:val="28"/>
        </w:rPr>
      </w:pPr>
      <w:r w:rsidRPr="0008413D">
        <w:rPr>
          <w:rFonts w:ascii="Times New Roman" w:hAnsi="Times New Roman" w:cs="Times New Roman"/>
          <w:sz w:val="28"/>
          <w:szCs w:val="28"/>
        </w:rPr>
        <w:t>Ф.И.О. учителя: Калашникова Татьяна Юрьевна</w:t>
      </w:r>
    </w:p>
    <w:p w:rsidR="0041723E" w:rsidRDefault="0041723E" w:rsidP="0041723E">
      <w:pPr>
        <w:spacing w:line="240" w:lineRule="auto"/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предмет: Изобразительное искусство.</w:t>
      </w:r>
    </w:p>
    <w:p w:rsidR="0041723E" w:rsidRDefault="0041723E" w:rsidP="0041723E">
      <w:pPr>
        <w:spacing w:line="240" w:lineRule="auto"/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8а</w:t>
      </w:r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2409"/>
        <w:gridCol w:w="1701"/>
        <w:gridCol w:w="4395"/>
        <w:gridCol w:w="3543"/>
        <w:gridCol w:w="1418"/>
        <w:gridCol w:w="1417"/>
      </w:tblGrid>
      <w:tr w:rsidR="0041723E" w:rsidTr="00C965FC">
        <w:trPr>
          <w:trHeight w:val="1050"/>
        </w:trPr>
        <w:tc>
          <w:tcPr>
            <w:tcW w:w="993" w:type="dxa"/>
          </w:tcPr>
          <w:p w:rsidR="0041723E" w:rsidRDefault="0041723E" w:rsidP="00C965FC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41723E" w:rsidRDefault="0041723E" w:rsidP="00C965FC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дения</w:t>
            </w:r>
            <w:proofErr w:type="spellEnd"/>
          </w:p>
        </w:tc>
        <w:tc>
          <w:tcPr>
            <w:tcW w:w="2409" w:type="dxa"/>
          </w:tcPr>
          <w:p w:rsidR="0041723E" w:rsidRDefault="0041723E" w:rsidP="00C965FC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41723E" w:rsidRDefault="0041723E" w:rsidP="00C965FC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4395" w:type="dxa"/>
          </w:tcPr>
          <w:p w:rsidR="0041723E" w:rsidRPr="00C10AE6" w:rsidRDefault="0041723E" w:rsidP="00C965FC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3543" w:type="dxa"/>
          </w:tcPr>
          <w:p w:rsidR="0041723E" w:rsidRDefault="0041723E" w:rsidP="00C965FC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представления результата</w:t>
            </w:r>
          </w:p>
        </w:tc>
        <w:tc>
          <w:tcPr>
            <w:tcW w:w="1418" w:type="dxa"/>
          </w:tcPr>
          <w:p w:rsidR="0041723E" w:rsidRDefault="0041723E" w:rsidP="00C965FC">
            <w:pPr>
              <w:ind w:right="-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  <w:p w:rsidR="0041723E" w:rsidRDefault="0041723E" w:rsidP="00C96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результата</w:t>
            </w:r>
          </w:p>
        </w:tc>
        <w:tc>
          <w:tcPr>
            <w:tcW w:w="1417" w:type="dxa"/>
          </w:tcPr>
          <w:p w:rsidR="0041723E" w:rsidRDefault="0041723E" w:rsidP="00C965FC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41723E" w:rsidTr="00C965FC">
        <w:trPr>
          <w:trHeight w:val="2115"/>
        </w:trPr>
        <w:tc>
          <w:tcPr>
            <w:tcW w:w="993" w:type="dxa"/>
          </w:tcPr>
          <w:p w:rsidR="0041723E" w:rsidRPr="00782CA6" w:rsidRDefault="00E034F7" w:rsidP="00C965FC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  <w:p w:rsidR="0041723E" w:rsidRPr="00782CA6" w:rsidRDefault="0041723E" w:rsidP="00C965FC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41723E" w:rsidRPr="008564D0" w:rsidRDefault="0041723E" w:rsidP="00C965FC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4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A423CC" w:rsidRPr="008564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Город сквозь времена и страны. Образно-стилевой язык архитектуры прошлого</w:t>
            </w:r>
            <w:r w:rsidRPr="008564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bookmarkStart w:id="0" w:name="_GoBack"/>
            <w:bookmarkEnd w:id="0"/>
          </w:p>
        </w:tc>
        <w:tc>
          <w:tcPr>
            <w:tcW w:w="1701" w:type="dxa"/>
          </w:tcPr>
          <w:p w:rsidR="0041723E" w:rsidRPr="00782CA6" w:rsidRDefault="0041723E" w:rsidP="00C965FC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782CA6">
              <w:rPr>
                <w:rFonts w:ascii="Times New Roman" w:hAnsi="Times New Roman" w:cs="Times New Roman"/>
                <w:sz w:val="24"/>
                <w:szCs w:val="24"/>
              </w:rPr>
              <w:t xml:space="preserve">Видео-урок; интернет - поиск. </w:t>
            </w:r>
            <w:proofErr w:type="spellStart"/>
            <w:proofErr w:type="gramStart"/>
            <w:r w:rsidRPr="00782CA6">
              <w:rPr>
                <w:rFonts w:ascii="Times New Roman" w:hAnsi="Times New Roman" w:cs="Times New Roman"/>
                <w:sz w:val="24"/>
                <w:szCs w:val="24"/>
              </w:rPr>
              <w:t>Самостоятель-ная</w:t>
            </w:r>
            <w:proofErr w:type="spellEnd"/>
            <w:proofErr w:type="gramEnd"/>
            <w:r w:rsidRPr="00782CA6">
              <w:rPr>
                <w:rFonts w:ascii="Times New Roman" w:hAnsi="Times New Roman" w:cs="Times New Roman"/>
                <w:sz w:val="24"/>
                <w:szCs w:val="24"/>
              </w:rPr>
              <w:t xml:space="preserve"> работа учащегося.</w:t>
            </w:r>
          </w:p>
        </w:tc>
        <w:tc>
          <w:tcPr>
            <w:tcW w:w="4395" w:type="dxa"/>
          </w:tcPr>
          <w:p w:rsidR="00777F5E" w:rsidRPr="00777F5E" w:rsidRDefault="0041723E" w:rsidP="00C965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CA6">
              <w:rPr>
                <w:rFonts w:ascii="Times New Roman" w:hAnsi="Times New Roman" w:cs="Times New Roman"/>
                <w:sz w:val="24"/>
                <w:szCs w:val="24"/>
              </w:rPr>
              <w:t>Образов</w:t>
            </w:r>
            <w:proofErr w:type="gramStart"/>
            <w:r w:rsidRPr="00782C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82CA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82CA6"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proofErr w:type="spellEnd"/>
            <w:r w:rsidRPr="00782CA6">
              <w:rPr>
                <w:rFonts w:ascii="Times New Roman" w:hAnsi="Times New Roman" w:cs="Times New Roman"/>
                <w:sz w:val="24"/>
                <w:szCs w:val="24"/>
              </w:rPr>
              <w:t>. «Российская электронная ш</w:t>
            </w:r>
            <w:r w:rsidR="00777F5E">
              <w:rPr>
                <w:rFonts w:ascii="Times New Roman" w:hAnsi="Times New Roman" w:cs="Times New Roman"/>
                <w:sz w:val="24"/>
                <w:szCs w:val="24"/>
              </w:rPr>
              <w:t xml:space="preserve">кола» - материал 7 </w:t>
            </w:r>
            <w:proofErr w:type="spellStart"/>
            <w:r w:rsidR="00777F5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777F5E">
              <w:rPr>
                <w:rFonts w:ascii="Times New Roman" w:hAnsi="Times New Roman" w:cs="Times New Roman"/>
                <w:sz w:val="24"/>
                <w:szCs w:val="24"/>
              </w:rPr>
              <w:t xml:space="preserve">.- </w:t>
            </w:r>
            <w:proofErr w:type="spellStart"/>
            <w:r w:rsidR="00777F5E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 w:rsidR="00777F5E">
              <w:rPr>
                <w:rFonts w:ascii="Times New Roman" w:hAnsi="Times New Roman" w:cs="Times New Roman"/>
                <w:sz w:val="24"/>
                <w:szCs w:val="24"/>
              </w:rPr>
              <w:t>. № 11</w:t>
            </w:r>
            <w:r w:rsidRPr="00782CA6">
              <w:rPr>
                <w:rFonts w:ascii="Times New Roman" w:hAnsi="Times New Roman" w:cs="Times New Roman"/>
                <w:sz w:val="24"/>
                <w:szCs w:val="24"/>
              </w:rPr>
              <w:t xml:space="preserve"> -теория + видео. Если ресурс не открывается – самостоятельный поиск информации </w:t>
            </w:r>
            <w:r w:rsidRPr="00782C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="00777F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</w:t>
            </w:r>
            <w:r w:rsidRPr="00782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77F5E" w:rsidRPr="00777F5E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>архитектурных стилях</w:t>
            </w:r>
            <w:r w:rsidR="00777F5E" w:rsidRPr="00777F5E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 xml:space="preserve">, </w:t>
            </w:r>
            <w:r w:rsidR="00777F5E" w:rsidRPr="00777F5E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>их различия</w:t>
            </w:r>
            <w:r w:rsidR="00777F5E" w:rsidRPr="00777F5E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 xml:space="preserve"> внутри одного города, </w:t>
            </w:r>
            <w:r w:rsidR="00777F5E" w:rsidRPr="00777F5E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>понятие текущих направлений</w:t>
            </w:r>
            <w:r w:rsidR="00777F5E" w:rsidRPr="00777F5E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 xml:space="preserve"> архитектуры и в чём основа современного стиля </w:t>
            </w:r>
            <w:proofErr w:type="gramStart"/>
            <w:r w:rsidR="00777F5E" w:rsidRPr="00777F5E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>хай-тек</w:t>
            </w:r>
            <w:proofErr w:type="gramEnd"/>
            <w:r w:rsidR="00777F5E" w:rsidRPr="00777F5E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>»</w:t>
            </w:r>
            <w:r w:rsidR="00777F5E" w:rsidRPr="00777F5E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>.</w:t>
            </w:r>
            <w:r w:rsidR="00777F5E" w:rsidRPr="00777F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1723E" w:rsidRDefault="0041723E" w:rsidP="004B6D96">
            <w:pPr>
              <w:jc w:val="both"/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</w:pPr>
            <w:r w:rsidRPr="00782CA6">
              <w:rPr>
                <w:rFonts w:ascii="Times New Roman" w:hAnsi="Times New Roman" w:cs="Times New Roman"/>
                <w:b/>
                <w:sz w:val="24"/>
                <w:szCs w:val="24"/>
              </w:rPr>
              <w:t>Задание:</w:t>
            </w:r>
            <w:r w:rsidR="004B6D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B6D96" w:rsidRPr="004B6D96">
              <w:rPr>
                <w:rFonts w:ascii="Times New Roman" w:hAnsi="Times New Roman" w:cs="Times New Roman"/>
                <w:sz w:val="24"/>
                <w:szCs w:val="24"/>
              </w:rPr>
              <w:t>Подобрать материал</w:t>
            </w:r>
            <w:r w:rsidR="004B6D96" w:rsidRPr="004B6D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B6D96" w:rsidRPr="004B6D9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B6D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B6D96" w:rsidRPr="004B6D96">
              <w:rPr>
                <w:rFonts w:ascii="Times New Roman" w:hAnsi="Times New Roman" w:cs="Times New Roman"/>
                <w:sz w:val="24"/>
                <w:szCs w:val="24"/>
              </w:rPr>
              <w:t>оформить его в виде</w:t>
            </w:r>
            <w:r w:rsidR="004B6D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реферата </w:t>
            </w:r>
            <w:r w:rsidR="004B6D96" w:rsidRPr="004B6D96">
              <w:rPr>
                <w:rFonts w:ascii="Times New Roman" w:hAnsi="Times New Roman" w:cs="Times New Roman"/>
                <w:sz w:val="24"/>
                <w:szCs w:val="24"/>
              </w:rPr>
              <w:t>на А</w:t>
            </w:r>
            <w:proofErr w:type="gramStart"/>
            <w:r w:rsidR="004B6D96" w:rsidRPr="004B6D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="008564D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4B6D96" w:rsidRPr="004B6D96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4B6D96" w:rsidRPr="004B6D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B6D96" w:rsidRPr="004B6D96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>сооружени</w:t>
            </w:r>
            <w:r w:rsidR="004B6D96" w:rsidRPr="004B6D96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 xml:space="preserve">и, которое  </w:t>
            </w:r>
            <w:r w:rsidR="004B6D96" w:rsidRPr="004B6D96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>относится</w:t>
            </w:r>
            <w:r w:rsidRPr="004B6D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4B6D96" w:rsidRPr="004B6D96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>к какому</w:t>
            </w:r>
            <w:r w:rsidR="004B6D96" w:rsidRPr="004B6D96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 xml:space="preserve">-то </w:t>
            </w:r>
            <w:r w:rsidR="004B6D96" w:rsidRPr="004B6D96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 xml:space="preserve"> архитектурному стилю</w:t>
            </w:r>
            <w:r w:rsidR="004B6D96" w:rsidRPr="004B6D96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>.</w:t>
            </w:r>
            <w:r w:rsidR="004B6D96" w:rsidRPr="004B6D96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 xml:space="preserve"> </w:t>
            </w:r>
          </w:p>
          <w:p w:rsidR="004B6D96" w:rsidRDefault="004B6D96" w:rsidP="004B6D96">
            <w:pPr>
              <w:jc w:val="both"/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>Отметить: как называется объект, в каком стиле выполнен, история его создания, авторы-архитекторы, место (страна), где здание находится. Картинки-иллюстрации в тексте приветствуются.</w:t>
            </w:r>
          </w:p>
          <w:p w:rsidR="008564D0" w:rsidRPr="007D1D92" w:rsidRDefault="008564D0" w:rsidP="004B6D96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 xml:space="preserve">Не забываем о </w:t>
            </w:r>
            <w:proofErr w:type="spellStart"/>
            <w:r w:rsidRPr="008564D0">
              <w:rPr>
                <w:rFonts w:ascii="Times New Roman" w:hAnsi="Times New Roman" w:cs="Times New Roman"/>
                <w:b/>
                <w:color w:val="1D1D1B"/>
                <w:sz w:val="24"/>
                <w:szCs w:val="24"/>
                <w:shd w:val="clear" w:color="auto" w:fill="FFFFFF"/>
              </w:rPr>
              <w:t>тит</w:t>
            </w:r>
            <w:proofErr w:type="gramStart"/>
            <w:r w:rsidRPr="008564D0">
              <w:rPr>
                <w:rFonts w:ascii="Times New Roman" w:hAnsi="Times New Roman" w:cs="Times New Roman"/>
                <w:b/>
                <w:color w:val="1D1D1B"/>
                <w:sz w:val="24"/>
                <w:szCs w:val="24"/>
                <w:shd w:val="clear" w:color="auto" w:fill="FFFFFF"/>
              </w:rPr>
              <w:t>.л</w:t>
            </w:r>
            <w:proofErr w:type="gramEnd"/>
            <w:r w:rsidRPr="008564D0">
              <w:rPr>
                <w:rFonts w:ascii="Times New Roman" w:hAnsi="Times New Roman" w:cs="Times New Roman"/>
                <w:b/>
                <w:color w:val="1D1D1B"/>
                <w:sz w:val="24"/>
                <w:szCs w:val="24"/>
                <w:shd w:val="clear" w:color="auto" w:fill="FFFFFF"/>
              </w:rPr>
              <w:t>исте</w:t>
            </w:r>
            <w:proofErr w:type="spellEnd"/>
            <w:r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 xml:space="preserve"> !!!</w:t>
            </w:r>
          </w:p>
        </w:tc>
        <w:tc>
          <w:tcPr>
            <w:tcW w:w="3543" w:type="dxa"/>
          </w:tcPr>
          <w:p w:rsidR="0041723E" w:rsidRPr="00782CA6" w:rsidRDefault="004B6D96" w:rsidP="00C965FC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Выслать </w:t>
            </w:r>
            <w:r w:rsidR="0041723E" w:rsidRPr="001A55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работу</w:t>
            </w:r>
            <w:r w:rsidR="0041723E">
              <w:rPr>
                <w:rFonts w:ascii="Times New Roman" w:hAnsi="Times New Roman" w:cs="Times New Roman"/>
                <w:sz w:val="24"/>
                <w:szCs w:val="24"/>
              </w:rPr>
              <w:t xml:space="preserve">  - </w:t>
            </w:r>
            <w:r w:rsidR="0041723E" w:rsidRPr="00782CA6">
              <w:rPr>
                <w:rFonts w:ascii="Times New Roman" w:hAnsi="Times New Roman" w:cs="Times New Roman"/>
                <w:sz w:val="24"/>
                <w:szCs w:val="24"/>
              </w:rPr>
              <w:t xml:space="preserve"> на электрон</w:t>
            </w:r>
            <w:proofErr w:type="gramStart"/>
            <w:r w:rsidR="0041723E" w:rsidRPr="00782C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41723E" w:rsidRPr="00782C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1723E" w:rsidRPr="00782CA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41723E" w:rsidRPr="00782CA6">
              <w:rPr>
                <w:rFonts w:ascii="Times New Roman" w:hAnsi="Times New Roman" w:cs="Times New Roman"/>
                <w:sz w:val="24"/>
                <w:szCs w:val="24"/>
              </w:rPr>
              <w:t>очту</w:t>
            </w:r>
            <w:r w:rsidR="0041723E" w:rsidRPr="00782CA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41723E" w:rsidRPr="00782CA6">
              <w:rPr>
                <w:rFonts w:ascii="Times New Roman" w:hAnsi="Times New Roman" w:cs="Times New Roman"/>
                <w:sz w:val="24"/>
                <w:szCs w:val="24"/>
              </w:rPr>
              <w:t xml:space="preserve">tatiana146sosh@mail.ru </w:t>
            </w:r>
          </w:p>
          <w:p w:rsidR="0041723E" w:rsidRDefault="0041723E" w:rsidP="00C965FC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782CA6">
              <w:rPr>
                <w:rFonts w:ascii="Times New Roman" w:hAnsi="Times New Roman" w:cs="Times New Roman"/>
                <w:sz w:val="24"/>
                <w:szCs w:val="24"/>
              </w:rPr>
              <w:t xml:space="preserve">или сдача работы в школе (сдать работу  </w:t>
            </w:r>
            <w:proofErr w:type="spellStart"/>
            <w:r w:rsidRPr="00782CA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782CA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82CA6">
              <w:rPr>
                <w:rFonts w:ascii="Times New Roman" w:hAnsi="Times New Roman" w:cs="Times New Roman"/>
                <w:sz w:val="24"/>
                <w:szCs w:val="24"/>
              </w:rPr>
              <w:t>уков</w:t>
            </w:r>
            <w:proofErr w:type="spellEnd"/>
            <w:r w:rsidRPr="00782CA6">
              <w:rPr>
                <w:rFonts w:ascii="Times New Roman" w:hAnsi="Times New Roman" w:cs="Times New Roman"/>
                <w:sz w:val="24"/>
                <w:szCs w:val="24"/>
              </w:rPr>
              <w:t>. - он передаст  мне);</w:t>
            </w:r>
          </w:p>
          <w:p w:rsidR="0041723E" w:rsidRDefault="0041723E" w:rsidP="00C965FC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23E" w:rsidRPr="00782CA6" w:rsidRDefault="0041723E" w:rsidP="00C965FC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23E" w:rsidRPr="00782CA6" w:rsidRDefault="0041723E" w:rsidP="00C965FC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1723E" w:rsidRDefault="00E034F7" w:rsidP="00C965FC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41723E">
              <w:rPr>
                <w:rFonts w:ascii="Times New Roman" w:hAnsi="Times New Roman" w:cs="Times New Roman"/>
                <w:sz w:val="24"/>
                <w:szCs w:val="24"/>
              </w:rPr>
              <w:t xml:space="preserve">.01 </w:t>
            </w:r>
          </w:p>
          <w:p w:rsidR="0041723E" w:rsidRDefault="0041723E" w:rsidP="00C965FC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 15ч.)</w:t>
            </w:r>
          </w:p>
          <w:p w:rsidR="0041723E" w:rsidRDefault="0041723E" w:rsidP="00C965FC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1723E" w:rsidRDefault="0041723E" w:rsidP="00C965FC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  <w:p w:rsidR="0041723E" w:rsidRDefault="0041723E" w:rsidP="00C965FC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3F7C" w:rsidRDefault="00D83F7C"/>
    <w:sectPr w:rsidR="00D83F7C" w:rsidSect="00CD60C7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23E"/>
    <w:rsid w:val="003724E5"/>
    <w:rsid w:val="0041723E"/>
    <w:rsid w:val="004B6D96"/>
    <w:rsid w:val="00777F5E"/>
    <w:rsid w:val="008564D0"/>
    <w:rsid w:val="00A423CC"/>
    <w:rsid w:val="00D83F7C"/>
    <w:rsid w:val="00E03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2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72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2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72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206</Words>
  <Characters>1175</Characters>
  <Application>Microsoft Office Word</Application>
  <DocSecurity>0</DocSecurity>
  <Lines>9</Lines>
  <Paragraphs>2</Paragraphs>
  <ScaleCrop>false</ScaleCrop>
  <Company>Krokoz™</Company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tatam</dc:creator>
  <cp:lastModifiedBy>tatam</cp:lastModifiedBy>
  <cp:revision>8</cp:revision>
  <dcterms:created xsi:type="dcterms:W3CDTF">2021-01-19T12:49:00Z</dcterms:created>
  <dcterms:modified xsi:type="dcterms:W3CDTF">2021-01-19T13:15:00Z</dcterms:modified>
</cp:coreProperties>
</file>